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46"/>
        <w:rPr>
          <w:rFonts w:ascii="Times New Roman"/>
          <w:sz w:val="27"/>
        </w:rPr>
      </w:pPr>
    </w:p>
    <w:p>
      <w:pPr>
        <w:spacing w:before="0"/>
        <w:ind w:left="597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9"/>
        <w:ind w:left="597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4"/>
        <w:ind w:left="5974" w:right="120" w:firstLine="0"/>
        <w:jc w:val="left"/>
        <w:rPr>
          <w:sz w:val="18"/>
        </w:rPr>
      </w:pPr>
      <w:r>
        <w:rPr>
          <w:sz w:val="18"/>
        </w:rPr>
        <w:t>serieP consists of one or more independent baking chambers and</w:t>
      </w:r>
      <w:r>
        <w:rPr>
          <w:spacing w:val="-2"/>
          <w:sz w:val="18"/>
        </w:rPr>
        <w:t> </w:t>
      </w:r>
      <w:r>
        <w:rPr>
          <w:sz w:val="18"/>
        </w:rPr>
        <w:t>an</w:t>
      </w:r>
      <w:r>
        <w:rPr>
          <w:spacing w:val="-2"/>
          <w:sz w:val="18"/>
        </w:rPr>
        <w:t> </w:t>
      </w:r>
      <w:r>
        <w:rPr>
          <w:sz w:val="18"/>
        </w:rPr>
        <w:t>optional prover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2"/>
          <w:sz w:val="18"/>
        </w:rPr>
        <w:t> </w:t>
      </w:r>
      <w:r>
        <w:rPr>
          <w:sz w:val="18"/>
        </w:rPr>
        <w:t>stand. The baking surface is</w:t>
      </w:r>
      <w:r>
        <w:rPr>
          <w:spacing w:val="-3"/>
          <w:sz w:val="18"/>
        </w:rPr>
        <w:t> </w:t>
      </w:r>
      <w:r>
        <w:rPr>
          <w:sz w:val="18"/>
        </w:rPr>
        <w:t>made</w:t>
      </w:r>
      <w:r>
        <w:rPr>
          <w:spacing w:val="-3"/>
          <w:sz w:val="18"/>
        </w:rPr>
        <w:t> </w:t>
      </w:r>
      <w:r>
        <w:rPr>
          <w:sz w:val="18"/>
        </w:rPr>
        <w:t>of refractory</w:t>
      </w:r>
      <w:r>
        <w:rPr>
          <w:spacing w:val="-3"/>
          <w:sz w:val="18"/>
        </w:rPr>
        <w:t> </w:t>
      </w:r>
      <w:r>
        <w:rPr>
          <w:sz w:val="18"/>
        </w:rPr>
        <w:t>stone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coiled</w:t>
      </w:r>
      <w:r>
        <w:rPr>
          <w:spacing w:val="-5"/>
          <w:sz w:val="18"/>
        </w:rPr>
        <w:t> </w:t>
      </w:r>
      <w:r>
        <w:rPr>
          <w:sz w:val="18"/>
        </w:rPr>
        <w:t>heating</w:t>
      </w:r>
      <w:r>
        <w:rPr>
          <w:spacing w:val="-4"/>
          <w:sz w:val="18"/>
        </w:rPr>
        <w:t> </w:t>
      </w:r>
      <w:r>
        <w:rPr>
          <w:sz w:val="18"/>
        </w:rPr>
        <w:t>elements</w:t>
      </w:r>
      <w:r>
        <w:rPr>
          <w:spacing w:val="-3"/>
          <w:sz w:val="18"/>
        </w:rPr>
        <w:t> </w:t>
      </w:r>
      <w:r>
        <w:rPr>
          <w:sz w:val="18"/>
        </w:rPr>
        <w:t>inside,</w:t>
      </w:r>
      <w:r>
        <w:rPr>
          <w:spacing w:val="-6"/>
          <w:sz w:val="18"/>
        </w:rPr>
        <w:t> </w:t>
      </w:r>
      <w:r>
        <w:rPr>
          <w:sz w:val="18"/>
        </w:rPr>
        <w:t>allowing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perfect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heat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distribution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over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whole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surface.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This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is </w:t>
      </w:r>
      <w:r>
        <w:rPr>
          <w:sz w:val="18"/>
        </w:rPr>
        <w:t>particularly</w:t>
      </w:r>
      <w:r>
        <w:rPr>
          <w:spacing w:val="-14"/>
          <w:sz w:val="18"/>
        </w:rPr>
        <w:t> </w:t>
      </w:r>
      <w:r>
        <w:rPr>
          <w:sz w:val="18"/>
        </w:rPr>
        <w:t>suitable</w:t>
      </w:r>
      <w:r>
        <w:rPr>
          <w:spacing w:val="-14"/>
          <w:sz w:val="18"/>
        </w:rPr>
        <w:t> </w:t>
      </w:r>
      <w:r>
        <w:rPr>
          <w:sz w:val="18"/>
        </w:rPr>
        <w:t>for</w:t>
      </w:r>
      <w:r>
        <w:rPr>
          <w:spacing w:val="-13"/>
          <w:sz w:val="18"/>
        </w:rPr>
        <w:t> </w:t>
      </w:r>
      <w:r>
        <w:rPr>
          <w:sz w:val="18"/>
        </w:rPr>
        <w:t>direct</w:t>
      </w:r>
      <w:r>
        <w:rPr>
          <w:spacing w:val="-14"/>
          <w:sz w:val="18"/>
        </w:rPr>
        <w:t> </w:t>
      </w:r>
      <w:r>
        <w:rPr>
          <w:sz w:val="18"/>
        </w:rPr>
        <w:t>pizza</w:t>
      </w:r>
      <w:r>
        <w:rPr>
          <w:spacing w:val="-13"/>
          <w:sz w:val="18"/>
        </w:rPr>
        <w:t> </w:t>
      </w:r>
      <w:r>
        <w:rPr>
          <w:sz w:val="18"/>
        </w:rPr>
        <w:t>baking,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floor</w:t>
      </w:r>
      <w:r>
        <w:rPr>
          <w:spacing w:val="-14"/>
          <w:sz w:val="18"/>
        </w:rPr>
        <w:t> </w:t>
      </w:r>
      <w:r>
        <w:rPr>
          <w:sz w:val="18"/>
        </w:rPr>
        <w:t>or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trays. Embossed stainless steel surface combined with steamer </w:t>
      </w:r>
      <w:r>
        <w:rPr>
          <w:spacing w:val="-2"/>
          <w:sz w:val="18"/>
        </w:rPr>
        <w:t>(optional)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available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alternative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to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refractory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stone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it </w:t>
      </w:r>
      <w:r>
        <w:rPr>
          <w:sz w:val="18"/>
        </w:rPr>
        <w:t>is especially recomended for bakery. The baking chamber comes in two heights: 18cm or 30 cm. Temperature management</w:t>
      </w:r>
      <w:r>
        <w:rPr>
          <w:spacing w:val="-4"/>
          <w:sz w:val="18"/>
        </w:rPr>
        <w:t> </w:t>
      </w:r>
      <w:r>
        <w:rPr>
          <w:sz w:val="18"/>
        </w:rPr>
        <w:t>is</w:t>
      </w:r>
      <w:r>
        <w:rPr>
          <w:spacing w:val="-2"/>
          <w:sz w:val="18"/>
        </w:rPr>
        <w:t> </w:t>
      </w:r>
      <w:r>
        <w:rPr>
          <w:sz w:val="18"/>
        </w:rPr>
        <w:t>electronic,</w:t>
      </w:r>
      <w:r>
        <w:rPr>
          <w:spacing w:val="-2"/>
          <w:sz w:val="18"/>
        </w:rPr>
        <w:t> </w:t>
      </w:r>
      <w:r>
        <w:rPr>
          <w:sz w:val="18"/>
        </w:rPr>
        <w:t>power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ceiling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floor</w:t>
      </w:r>
      <w:r>
        <w:rPr>
          <w:spacing w:val="-4"/>
          <w:sz w:val="18"/>
        </w:rPr>
        <w:t> </w:t>
      </w:r>
      <w:r>
        <w:rPr>
          <w:sz w:val="18"/>
        </w:rPr>
        <w:t>is independent.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oven</w:t>
      </w:r>
      <w:r>
        <w:rPr>
          <w:spacing w:val="-6"/>
          <w:sz w:val="18"/>
        </w:rPr>
        <w:t> </w:t>
      </w:r>
      <w:r>
        <w:rPr>
          <w:sz w:val="18"/>
        </w:rPr>
        <w:t>door</w:t>
      </w:r>
      <w:r>
        <w:rPr>
          <w:spacing w:val="-6"/>
          <w:sz w:val="18"/>
        </w:rPr>
        <w:t> </w:t>
      </w:r>
      <w:r>
        <w:rPr>
          <w:sz w:val="18"/>
        </w:rPr>
        <w:t>is</w:t>
      </w:r>
      <w:r>
        <w:rPr>
          <w:spacing w:val="-9"/>
          <w:sz w:val="18"/>
        </w:rPr>
        <w:t> </w:t>
      </w:r>
      <w:r>
        <w:rPr>
          <w:sz w:val="18"/>
        </w:rPr>
        <w:t>hinged</w:t>
      </w:r>
      <w:r>
        <w:rPr>
          <w:spacing w:val="-6"/>
          <w:sz w:val="18"/>
        </w:rPr>
        <w:t> </w:t>
      </w:r>
      <w:r>
        <w:rPr>
          <w:sz w:val="18"/>
        </w:rPr>
        <w:t>at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bottom,</w:t>
      </w:r>
      <w:r>
        <w:rPr>
          <w:spacing w:val="-8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a tempered</w:t>
      </w:r>
      <w:r>
        <w:rPr>
          <w:spacing w:val="-14"/>
          <w:sz w:val="18"/>
        </w:rPr>
        <w:t> </w:t>
      </w:r>
      <w:r>
        <w:rPr>
          <w:sz w:val="18"/>
        </w:rPr>
        <w:t>glass</w:t>
      </w:r>
      <w:r>
        <w:rPr>
          <w:spacing w:val="-14"/>
          <w:sz w:val="18"/>
        </w:rPr>
        <w:t> </w:t>
      </w:r>
      <w:r>
        <w:rPr>
          <w:sz w:val="18"/>
        </w:rPr>
        <w:t>window</w:t>
      </w:r>
      <w:r>
        <w:rPr>
          <w:spacing w:val="-13"/>
          <w:sz w:val="18"/>
        </w:rPr>
        <w:t> </w:t>
      </w:r>
      <w:r>
        <w:rPr>
          <w:sz w:val="18"/>
        </w:rPr>
        <w:t>to</w:t>
      </w:r>
      <w:r>
        <w:rPr>
          <w:spacing w:val="-14"/>
          <w:sz w:val="18"/>
        </w:rPr>
        <w:t> </w:t>
      </w:r>
      <w:r>
        <w:rPr>
          <w:sz w:val="18"/>
        </w:rPr>
        <w:t>check</w:t>
      </w:r>
      <w:r>
        <w:rPr>
          <w:spacing w:val="-13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product</w:t>
      </w:r>
      <w:r>
        <w:rPr>
          <w:spacing w:val="-13"/>
          <w:sz w:val="18"/>
        </w:rPr>
        <w:t> </w:t>
      </w:r>
      <w:r>
        <w:rPr>
          <w:sz w:val="18"/>
        </w:rPr>
        <w:t>during</w:t>
      </w:r>
      <w:r>
        <w:rPr>
          <w:spacing w:val="-14"/>
          <w:sz w:val="18"/>
        </w:rPr>
        <w:t> </w:t>
      </w:r>
      <w:r>
        <w:rPr>
          <w:sz w:val="18"/>
        </w:rPr>
        <w:t>baking.</w:t>
      </w:r>
      <w:r>
        <w:rPr>
          <w:spacing w:val="-14"/>
          <w:sz w:val="18"/>
        </w:rPr>
        <w:t> </w:t>
      </w:r>
      <w:r>
        <w:rPr>
          <w:sz w:val="18"/>
        </w:rPr>
        <w:t>The stand</w:t>
      </w:r>
      <w:r>
        <w:rPr>
          <w:spacing w:val="-14"/>
          <w:sz w:val="18"/>
        </w:rPr>
        <w:t> </w:t>
      </w:r>
      <w:r>
        <w:rPr>
          <w:sz w:val="18"/>
        </w:rPr>
        <w:t>consists</w:t>
      </w:r>
      <w:r>
        <w:rPr>
          <w:spacing w:val="-14"/>
          <w:sz w:val="18"/>
        </w:rPr>
        <w:t> </w:t>
      </w:r>
      <w:r>
        <w:rPr>
          <w:sz w:val="18"/>
        </w:rPr>
        <w:t>of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4"/>
          <w:sz w:val="18"/>
        </w:rPr>
        <w:t> </w:t>
      </w:r>
      <w:r>
        <w:rPr>
          <w:sz w:val="18"/>
        </w:rPr>
        <w:t>painted</w:t>
      </w:r>
      <w:r>
        <w:rPr>
          <w:spacing w:val="-13"/>
          <w:sz w:val="18"/>
        </w:rPr>
        <w:t> </w:t>
      </w:r>
      <w:r>
        <w:rPr>
          <w:sz w:val="18"/>
        </w:rPr>
        <w:t>metal</w:t>
      </w:r>
      <w:r>
        <w:rPr>
          <w:spacing w:val="-14"/>
          <w:sz w:val="18"/>
        </w:rPr>
        <w:t> </w:t>
      </w:r>
      <w:r>
        <w:rPr>
          <w:sz w:val="18"/>
        </w:rPr>
        <w:t>structure,</w:t>
      </w:r>
      <w:r>
        <w:rPr>
          <w:spacing w:val="-13"/>
          <w:sz w:val="18"/>
        </w:rPr>
        <w:t> </w:t>
      </w:r>
      <w:r>
        <w:rPr>
          <w:sz w:val="18"/>
        </w:rPr>
        <w:t>while</w:t>
      </w:r>
      <w:r>
        <w:rPr>
          <w:spacing w:val="-14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a stainless</w:t>
      </w:r>
      <w:r>
        <w:rPr>
          <w:spacing w:val="-14"/>
          <w:sz w:val="18"/>
        </w:rPr>
        <w:t> </w:t>
      </w:r>
      <w:r>
        <w:rPr>
          <w:sz w:val="18"/>
        </w:rPr>
        <w:t>steel</w:t>
      </w:r>
      <w:r>
        <w:rPr>
          <w:spacing w:val="-12"/>
          <w:sz w:val="18"/>
        </w:rPr>
        <w:t> </w:t>
      </w:r>
      <w:r>
        <w:rPr>
          <w:sz w:val="18"/>
        </w:rPr>
        <w:t>cabinet</w:t>
      </w:r>
      <w:r>
        <w:rPr>
          <w:spacing w:val="-13"/>
          <w:sz w:val="18"/>
        </w:rPr>
        <w:t> </w:t>
      </w:r>
      <w:r>
        <w:rPr>
          <w:sz w:val="18"/>
        </w:rPr>
        <w:t>equipped</w:t>
      </w:r>
      <w:r>
        <w:rPr>
          <w:spacing w:val="-13"/>
          <w:sz w:val="18"/>
        </w:rPr>
        <w:t> </w:t>
      </w:r>
      <w:r>
        <w:rPr>
          <w:sz w:val="18"/>
        </w:rPr>
        <w:t>with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1"/>
          <w:sz w:val="18"/>
        </w:rPr>
        <w:t> </w:t>
      </w:r>
      <w:r>
        <w:rPr>
          <w:sz w:val="18"/>
        </w:rPr>
        <w:t>heating</w:t>
      </w:r>
      <w:r>
        <w:rPr>
          <w:spacing w:val="-12"/>
          <w:sz w:val="18"/>
        </w:rPr>
        <w:t> </w:t>
      </w:r>
      <w:r>
        <w:rPr>
          <w:sz w:val="18"/>
        </w:rPr>
        <w:t>thermostat.</w:t>
      </w:r>
      <w:r>
        <w:rPr>
          <w:spacing w:val="-14"/>
          <w:sz w:val="18"/>
        </w:rPr>
        <w:t> </w:t>
      </w:r>
      <w:r>
        <w:rPr>
          <w:sz w:val="18"/>
        </w:rPr>
        <w:t>The prover</w:t>
      </w:r>
      <w:r>
        <w:rPr>
          <w:spacing w:val="-7"/>
          <w:sz w:val="18"/>
        </w:rPr>
        <w:t> </w:t>
      </w:r>
      <w:r>
        <w:rPr>
          <w:sz w:val="18"/>
        </w:rPr>
        <w:t>can</w:t>
      </w:r>
      <w:r>
        <w:rPr>
          <w:spacing w:val="-7"/>
          <w:sz w:val="18"/>
        </w:rPr>
        <w:t> </w:t>
      </w:r>
      <w:r>
        <w:rPr>
          <w:sz w:val="18"/>
        </w:rPr>
        <w:t>reach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maximum</w:t>
      </w:r>
      <w:r>
        <w:rPr>
          <w:spacing w:val="-5"/>
          <w:sz w:val="18"/>
        </w:rPr>
        <w:t> </w:t>
      </w:r>
      <w:r>
        <w:rPr>
          <w:sz w:val="18"/>
        </w:rPr>
        <w:t>temperature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9"/>
          <w:sz w:val="18"/>
        </w:rPr>
        <w:t> </w:t>
      </w:r>
      <w:r>
        <w:rPr>
          <w:sz w:val="18"/>
        </w:rPr>
        <w:t>149°F,</w:t>
      </w:r>
      <w:r>
        <w:rPr>
          <w:spacing w:val="-5"/>
          <w:sz w:val="18"/>
        </w:rPr>
        <w:t> </w:t>
      </w:r>
      <w:r>
        <w:rPr>
          <w:sz w:val="18"/>
        </w:rPr>
        <w:t>whereas the maximum temperature of</w:t>
      </w:r>
      <w:r>
        <w:rPr>
          <w:spacing w:val="-1"/>
          <w:sz w:val="18"/>
        </w:rPr>
        <w:t> </w:t>
      </w:r>
      <w:r>
        <w:rPr>
          <w:sz w:val="18"/>
        </w:rPr>
        <w:t>the baking chamber is 842°F.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36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300" w:bottom="980" w:left="340" w:right="340"/>
          <w:pgNumType w:start="1"/>
        </w:sectPr>
      </w:pPr>
    </w:p>
    <w:p>
      <w:pPr>
        <w:spacing w:line="70" w:lineRule="exact" w:before="98"/>
        <w:ind w:left="22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7200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59410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594100"/>
                          <a:chExt cx="7556500" cy="35941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59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59410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93591"/>
                                </a:lnTo>
                                <a:lnTo>
                                  <a:pt x="7555991" y="3593591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271271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3060191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83pt;mso-position-horizontal-relative:page;mso-position-vertical-relative:page;z-index:-16289280" id="docshapegroup5" coordorigin="0,1944" coordsize="11900,5660">
                <v:rect style="position:absolute;left:0;top:1944;width:11900;height:5660" id="docshape6" filled="true" fillcolor="#ececec" stroked="false">
                  <v:fill type="solid"/>
                </v:rect>
                <v:shape style="position:absolute;left:460;top:2371;width:5136;height:4716" type="#_x0000_t75" id="docshape7" stroked="false">
                  <v:imagedata r:id="rId7" o:title=""/>
                </v:shape>
                <v:shape style="position:absolute;left:6316;top:6763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armoured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4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2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2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Aluminated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33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2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6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z w:val="14"/>
        </w:rPr>
        <w:t>Leavening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proofer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on</w:t>
      </w:r>
      <w:r>
        <w:rPr>
          <w:color w:val="221E1F"/>
          <w:spacing w:val="-10"/>
          <w:sz w:val="14"/>
        </w:rPr>
        <w:t> </w:t>
      </w:r>
      <w:r>
        <w:rPr>
          <w:color w:val="221E1F"/>
          <w:sz w:val="14"/>
        </w:rPr>
        <w:t>wheels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height</w:t>
      </w:r>
      <w:r>
        <w:rPr>
          <w:color w:val="221E1F"/>
          <w:spacing w:val="-10"/>
          <w:sz w:val="14"/>
        </w:rPr>
        <w:t> </w:t>
      </w:r>
      <w:r>
        <w:rPr>
          <w:color w:val="221E1F"/>
          <w:sz w:val="14"/>
        </w:rPr>
        <w:t>31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Steamer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brick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4"/>
          <w:sz w:val="14"/>
        </w:rPr>
        <w:t>or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buckle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plate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surface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5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58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09" w:lineRule="exact" w:before="0" w:after="0"/>
        <w:ind w:left="34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0"/>
        <w:rPr>
          <w:sz w:val="14"/>
        </w:rPr>
      </w:pPr>
    </w:p>
    <w:p>
      <w:pPr>
        <w:spacing w:before="0"/>
        <w:ind w:left="26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130" w:val="left" w:leader="none"/>
        </w:tabs>
        <w:spacing w:before="30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2"/>
          <w:sz w:val="14"/>
        </w:rPr>
        <w:t>7”/12”</w:t>
      </w:r>
    </w:p>
    <w:p>
      <w:pPr>
        <w:tabs>
          <w:tab w:pos="3068" w:val="left" w:leader="none"/>
        </w:tabs>
        <w:spacing w:before="5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25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317" w:val="left" w:leader="none"/>
        </w:tabs>
        <w:spacing w:before="6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</w:r>
      <w:r>
        <w:rPr>
          <w:spacing w:val="-5"/>
          <w:sz w:val="14"/>
        </w:rPr>
        <w:t>49”</w:t>
      </w:r>
    </w:p>
    <w:p>
      <w:pPr>
        <w:tabs>
          <w:tab w:pos="3195" w:val="left" w:leader="none"/>
        </w:tabs>
        <w:spacing w:before="5"/>
        <w:ind w:left="26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8,6ft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2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5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24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131"/>
        <w:rPr>
          <w:sz w:val="14"/>
        </w:rPr>
      </w:pPr>
    </w:p>
    <w:p>
      <w:pPr>
        <w:spacing w:before="0"/>
        <w:ind w:left="22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4205889</wp:posOffset>
            </wp:positionH>
            <wp:positionV relativeFrom="paragraph">
              <wp:posOffset>421125</wp:posOffset>
            </wp:positionV>
            <wp:extent cx="2606078" cy="2306107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78" cy="2306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300" w:bottom="980" w:left="340" w:right="340"/>
          <w:cols w:num="2" w:equalWidth="0">
            <w:col w:w="5100" w:space="569"/>
            <w:col w:w="5551"/>
          </w:cols>
        </w:sect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169"/>
        <w:rPr>
          <w:b/>
        </w:rPr>
      </w:pPr>
    </w:p>
    <w:p>
      <w:pPr>
        <w:pStyle w:val="BodyText"/>
        <w:spacing w:before="0"/>
        <w:ind w:left="19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198" w:right="153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198" w:right="149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5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198" w:right="153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198" w:right="149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4" w:val="left" w:leader="none"/>
          <w:tab w:pos="7145" w:val="left" w:leader="none"/>
        </w:tabs>
        <w:spacing w:before="0" w:after="8"/>
        <w:ind w:left="3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0"/>
        <w:ind w:left="176"/>
      </w:pPr>
      <w:r>
        <w:rPr/>
        <w:drawing>
          <wp:inline distT="0" distB="0" distL="0" distR="0">
            <wp:extent cx="6802141" cy="2348483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2141" cy="234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47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6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1342" w:top="1300" w:bottom="1540" w:left="34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  <w:w w:val="150"/>
        </w:rPr>
        <w:t> </w:t>
      </w:r>
      <w:r>
        <w:rPr/>
        <w:t>25</w:t>
      </w:r>
      <w:r>
        <w:rPr>
          <w:spacing w:val="-15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523lb </w:t>
      </w:r>
      <w:r>
        <w:rPr>
          <w:spacing w:val="-2"/>
        </w:rPr>
        <w:t>(237kg)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3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193" w:val="left" w:leader="none"/>
        </w:tabs>
        <w:ind w:left="134"/>
      </w:pPr>
      <w:r>
        <w:rPr>
          <w:spacing w:val="-2"/>
        </w:rPr>
        <w:t>Weight</w:t>
      </w:r>
      <w:r>
        <w:rPr/>
        <w:tab/>
        <w:t>633lb </w:t>
      </w:r>
      <w:r>
        <w:rPr>
          <w:spacing w:val="-2"/>
        </w:rPr>
        <w:t>(287kg)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856lb </w:t>
      </w:r>
      <w:r>
        <w:rPr>
          <w:spacing w:val="-2"/>
        </w:rPr>
        <w:t>(388kg)</w:t>
      </w:r>
    </w:p>
    <w:p>
      <w:pPr>
        <w:pStyle w:val="Heading1"/>
        <w:ind w:left="25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42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43" w:val="left" w:leader="none"/>
          <w:tab w:pos="7457" w:val="left" w:leader="none"/>
        </w:tabs>
        <w:spacing w:before="0"/>
        <w:ind w:left="144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323311</wp:posOffset>
            </wp:positionH>
            <wp:positionV relativeFrom="paragraph">
              <wp:posOffset>157899</wp:posOffset>
            </wp:positionV>
            <wp:extent cx="6815228" cy="2593848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5228" cy="2593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57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"/>
          <w:footerReference w:type="default" r:id="rId14"/>
          <w:pgSz w:w="11900" w:h="16840"/>
          <w:pgMar w:header="694" w:footer="1352" w:top="2560" w:bottom="1540" w:left="34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41</w:t>
      </w:r>
      <w:r>
        <w:rPr>
          <w:spacing w:val="-15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878lb </w:t>
      </w:r>
      <w:r>
        <w:rPr>
          <w:spacing w:val="-2"/>
        </w:rPr>
        <w:t>(398kg)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16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ind w:left="134"/>
      </w:pPr>
      <w:r>
        <w:rPr>
          <w:spacing w:val="-2"/>
        </w:rPr>
        <w:t>Weight</w:t>
      </w:r>
      <w:r>
        <w:rPr/>
        <w:tab/>
        <w:t>1010lb</w:t>
      </w:r>
      <w:r>
        <w:rPr>
          <w:spacing w:val="7"/>
        </w:rPr>
        <w:t> </w:t>
      </w:r>
      <w:r>
        <w:rPr>
          <w:spacing w:val="-2"/>
        </w:rPr>
        <w:t>(458kg)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1233lb</w:t>
      </w:r>
      <w:r>
        <w:rPr>
          <w:spacing w:val="7"/>
        </w:rPr>
        <w:t> </w:t>
      </w:r>
      <w:r>
        <w:rPr>
          <w:spacing w:val="-2"/>
        </w:rPr>
        <w:t>(559kg)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52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38"/>
        <w:rPr>
          <w:sz w:val="16"/>
        </w:rPr>
      </w:pPr>
    </w:p>
    <w:p>
      <w:pPr>
        <w:tabs>
          <w:tab w:pos="3941" w:val="left" w:leader="none"/>
          <w:tab w:pos="7318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6951081" cy="3005708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081" cy="3005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113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6"/>
          <w:footerReference w:type="default" r:id="rId17"/>
          <w:pgSz w:w="11900" w:h="16840"/>
          <w:pgMar w:header="694" w:footer="1335" w:top="2500" w:bottom="1520" w:left="34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57</w:t>
      </w:r>
      <w:r>
        <w:rPr>
          <w:spacing w:val="-15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1233lb</w:t>
      </w:r>
      <w:r>
        <w:rPr>
          <w:spacing w:val="7"/>
        </w:rPr>
        <w:t> </w:t>
      </w:r>
      <w:r>
        <w:rPr>
          <w:spacing w:val="-2"/>
        </w:rPr>
        <w:t>(559kg)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24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67”</w:t>
      </w:r>
      <w:r>
        <w:rPr>
          <w:spacing w:val="2"/>
        </w:rPr>
        <w:t> </w:t>
      </w:r>
      <w:r>
        <w:rPr>
          <w:spacing w:val="-2"/>
        </w:rPr>
        <w:t>(1700mm)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ind w:left="134"/>
      </w:pPr>
      <w:r>
        <w:rPr>
          <w:spacing w:val="-2"/>
        </w:rPr>
        <w:t>Weight</w:t>
      </w:r>
      <w:r>
        <w:rPr/>
        <w:tab/>
        <w:t>1387lb</w:t>
      </w:r>
      <w:r>
        <w:rPr>
          <w:spacing w:val="7"/>
        </w:rPr>
        <w:t> </w:t>
      </w:r>
      <w:r>
        <w:rPr>
          <w:spacing w:val="-2"/>
        </w:rPr>
        <w:t>(629kg)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105”</w:t>
      </w:r>
      <w:r>
        <w:rPr>
          <w:spacing w:val="-6"/>
        </w:rPr>
        <w:t> </w:t>
      </w:r>
      <w:r>
        <w:rPr>
          <w:spacing w:val="-2"/>
        </w:rPr>
        <w:t>(2650mm)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1610lb</w:t>
      </w:r>
      <w:r>
        <w:rPr>
          <w:spacing w:val="7"/>
        </w:rPr>
        <w:t> </w:t>
      </w:r>
      <w:r>
        <w:rPr>
          <w:spacing w:val="-2"/>
        </w:rPr>
        <w:t>(730kg)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35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169" w:after="1"/>
      </w:pPr>
    </w:p>
    <w:p>
      <w:pPr>
        <w:pStyle w:val="BodyText"/>
        <w:spacing w:before="0"/>
        <w:ind w:left="195"/>
      </w:pPr>
      <w:r>
        <w:rPr/>
        <mc:AlternateContent>
          <mc:Choice Requires="wps">
            <w:drawing>
              <wp:inline distT="0" distB="0" distL="0" distR="0">
                <wp:extent cx="6855459" cy="563880"/>
                <wp:effectExtent l="0" t="0" r="0" b="0"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6855459" cy="56388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211"/>
                              <w:ind w:left="198" w:right="155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7”+12”</w:t>
                            </w:r>
                          </w:p>
                          <w:p>
                            <w:pPr>
                              <w:spacing w:before="17"/>
                              <w:ind w:left="198" w:right="149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31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4.4pt;mso-position-horizontal-relative:char;mso-position-vertical-relative:line" type="#_x0000_t202" id="docshape38" filled="true" fillcolor="#ececec" stroked="false">
                <w10:anchorlock/>
                <v:textbox inset="0,0,0,0">
                  <w:txbxContent>
                    <w:p>
                      <w:pPr>
                        <w:spacing w:before="211"/>
                        <w:ind w:left="198" w:right="155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2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7”+12”</w:t>
                      </w:r>
                    </w:p>
                    <w:p>
                      <w:pPr>
                        <w:spacing w:before="17"/>
                        <w:ind w:left="198" w:right="149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31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57"/>
        <w:rPr>
          <w:sz w:val="16"/>
        </w:rPr>
      </w:pPr>
    </w:p>
    <w:p>
      <w:pPr>
        <w:tabs>
          <w:tab w:pos="3943" w:val="left" w:leader="none"/>
          <w:tab w:pos="7457" w:val="left" w:leader="none"/>
        </w:tabs>
        <w:spacing w:before="0"/>
        <w:ind w:left="14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1"/>
        <w:rPr>
          <w:b/>
          <w:sz w:val="5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358691</wp:posOffset>
            </wp:positionH>
            <wp:positionV relativeFrom="paragraph">
              <wp:posOffset>53301</wp:posOffset>
            </wp:positionV>
            <wp:extent cx="6805738" cy="2755963"/>
            <wp:effectExtent l="0" t="0" r="0" b="0"/>
            <wp:wrapTopAndBottom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738" cy="275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0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6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9"/>
          <w:footerReference w:type="default" r:id="rId20"/>
          <w:pgSz w:w="11900" w:h="16840"/>
          <w:pgMar w:header="993" w:footer="1364" w:top="1360" w:bottom="1560" w:left="340" w:right="34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6324600</wp:posOffset>
            </wp:positionH>
            <wp:positionV relativeFrom="page">
              <wp:posOffset>537966</wp:posOffset>
            </wp:positionV>
            <wp:extent cx="839724" cy="355092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24" cy="355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292608</wp:posOffset>
            </wp:positionH>
            <wp:positionV relativeFrom="page">
              <wp:posOffset>563874</wp:posOffset>
            </wp:positionV>
            <wp:extent cx="1350264" cy="358140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4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DIMENSIONS</w:t>
      </w:r>
    </w:p>
    <w:p>
      <w:pPr>
        <w:pStyle w:val="BodyText"/>
        <w:tabs>
          <w:tab w:pos="2345" w:val="left" w:leader="none"/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46”</w:t>
      </w:r>
      <w:r>
        <w:rPr>
          <w:spacing w:val="-16"/>
        </w:rPr>
        <w:t> </w:t>
      </w:r>
      <w:r>
        <w:rPr/>
        <w:t>(1170mm)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ab/>
        <w:t>960lb </w:t>
      </w:r>
      <w:r>
        <w:rPr>
          <w:spacing w:val="-2"/>
        </w:rPr>
        <w:t>(435kg)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16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56”</w:t>
      </w:r>
      <w:r>
        <w:rPr>
          <w:spacing w:val="2"/>
        </w:rPr>
        <w:t> </w:t>
      </w:r>
      <w:r>
        <w:rPr>
          <w:spacing w:val="-2"/>
        </w:rPr>
        <w:t>(1420mm)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ind w:left="134"/>
      </w:pPr>
      <w:r>
        <w:rPr>
          <w:spacing w:val="-2"/>
        </w:rPr>
        <w:t>Weight</w:t>
      </w:r>
      <w:r>
        <w:rPr/>
        <w:tab/>
        <w:t>1010lb</w:t>
      </w:r>
      <w:r>
        <w:rPr>
          <w:spacing w:val="7"/>
        </w:rPr>
        <w:t> </w:t>
      </w:r>
      <w:r>
        <w:rPr>
          <w:spacing w:val="-2"/>
        </w:rPr>
        <w:t>(458kg)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94”</w:t>
      </w:r>
      <w:r>
        <w:rPr>
          <w:spacing w:val="2"/>
        </w:rPr>
        <w:t> </w:t>
      </w:r>
      <w:r>
        <w:rPr>
          <w:spacing w:val="-2"/>
        </w:rPr>
        <w:t>(2370mm)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1233lb</w:t>
      </w:r>
      <w:r>
        <w:rPr>
          <w:spacing w:val="7"/>
        </w:rPr>
        <w:t> </w:t>
      </w:r>
      <w:r>
        <w:rPr>
          <w:spacing w:val="-2"/>
        </w:rPr>
        <w:t>(559kg)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993" w:footer="1364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173"/>
      </w:pPr>
    </w:p>
    <w:p>
      <w:pPr>
        <w:pStyle w:val="BodyText"/>
        <w:spacing w:before="0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5305"/>
                <wp:effectExtent l="0" t="0" r="0" b="0"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6855459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80"/>
                              <w:ind w:left="198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7”+7”+12”</w:t>
                            </w:r>
                          </w:p>
                          <w:p>
                            <w:pPr>
                              <w:spacing w:before="17"/>
                              <w:ind w:left="200" w:right="2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.15pt;mso-position-horizontal-relative:char;mso-position-vertical-relative:line" type="#_x0000_t202" id="docshape45" filled="true" fillcolor="#ececec" stroked="false">
                <w10:anchorlock/>
                <v:textbox inset="0,0,0,0">
                  <w:txbxContent>
                    <w:p>
                      <w:pPr>
                        <w:spacing w:before="180"/>
                        <w:ind w:left="198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7”+7”+12”</w:t>
                      </w:r>
                    </w:p>
                    <w:p>
                      <w:pPr>
                        <w:spacing w:before="17"/>
                        <w:ind w:left="200" w:right="2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2"/>
        <w:rPr>
          <w:sz w:val="16"/>
        </w:rPr>
      </w:pPr>
    </w:p>
    <w:p>
      <w:pPr>
        <w:tabs>
          <w:tab w:pos="3941" w:val="left" w:leader="none"/>
          <w:tab w:pos="7318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292608</wp:posOffset>
            </wp:positionH>
            <wp:positionV relativeFrom="paragraph">
              <wp:posOffset>123328</wp:posOffset>
            </wp:positionV>
            <wp:extent cx="6936532" cy="3093339"/>
            <wp:effectExtent l="0" t="0" r="0" b="0"/>
            <wp:wrapTopAndBottom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6532" cy="3093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124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0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24"/>
          <w:footerReference w:type="default" r:id="rId25"/>
          <w:pgSz w:w="11900" w:h="16840"/>
          <w:pgMar w:header="694" w:footer="1354" w:top="1300" w:bottom="1540" w:left="34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61</w:t>
      </w:r>
      <w:r>
        <w:rPr>
          <w:spacing w:val="-15"/>
        </w:rPr>
        <w:t> </w:t>
      </w:r>
      <w:r>
        <w:rPr/>
        <w:t>7/8”</w:t>
      </w:r>
      <w:r>
        <w:rPr>
          <w:spacing w:val="-15"/>
        </w:rPr>
        <w:t> </w:t>
      </w:r>
      <w:r>
        <w:rPr/>
        <w:t>(1570mm)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  <w:w w:val="150"/>
        </w:rPr>
        <w:t> </w:t>
      </w:r>
      <w:r>
        <w:rPr/>
        <w:t>37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(947mm)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1323lb</w:t>
      </w:r>
      <w:r>
        <w:rPr>
          <w:spacing w:val="7"/>
        </w:rPr>
        <w:t> </w:t>
      </w:r>
      <w:r>
        <w:rPr>
          <w:spacing w:val="-2"/>
        </w:rPr>
        <w:t>(600kg)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29" w:val="right" w:leader="none"/>
        </w:tabs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24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(1820mm)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58”</w:t>
      </w:r>
      <w:r>
        <w:rPr>
          <w:spacing w:val="2"/>
        </w:rPr>
        <w:t> </w:t>
      </w:r>
      <w:r>
        <w:rPr>
          <w:spacing w:val="-2"/>
        </w:rPr>
        <w:t>(1452mm)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ind w:left="134"/>
      </w:pPr>
      <w:r>
        <w:rPr>
          <w:spacing w:val="-2"/>
        </w:rPr>
        <w:t>Weight</w:t>
      </w:r>
      <w:r>
        <w:rPr/>
        <w:tab/>
        <w:t>1477lb</w:t>
      </w:r>
      <w:r>
        <w:rPr>
          <w:spacing w:val="7"/>
        </w:rPr>
        <w:t> </w:t>
      </w:r>
      <w:r>
        <w:rPr>
          <w:spacing w:val="-2"/>
        </w:rPr>
        <w:t>(670kg)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(2770mm)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1720lb</w:t>
      </w:r>
      <w:r>
        <w:rPr>
          <w:spacing w:val="7"/>
        </w:rPr>
        <w:t> </w:t>
      </w:r>
      <w:r>
        <w:rPr>
          <w:spacing w:val="-2"/>
        </w:rPr>
        <w:t>(780kg)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0" w:val="left" w:leader="none"/>
        </w:tabs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110" w:val="left" w:leader="none"/>
        </w:tabs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9,4kW/DECK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4,7kWh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22,6A/DECK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50"/>
      </w:pPr>
      <w:r>
        <w:rPr/>
        <w:t>26,1A/DECK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54" w:top="130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  <w:spacing w:before="127"/>
      </w:pPr>
    </w:p>
    <w:p>
      <w:pPr>
        <w:pStyle w:val="BodyText"/>
        <w:spacing w:before="0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0"/>
                              <w:ind w:left="198" w:right="20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P120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  <w:p>
                            <w:pPr>
                              <w:spacing w:before="19"/>
                              <w:ind w:left="198" w:right="197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46" filled="true" fillcolor="#ececec" stroked="false">
                <w10:anchorlock/>
                <v:textbox inset="0,0,0,0">
                  <w:txbxContent>
                    <w:p>
                      <w:pPr>
                        <w:spacing w:before="190"/>
                        <w:ind w:left="198" w:right="20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P120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A</w:t>
                      </w:r>
                    </w:p>
                    <w:p>
                      <w:pPr>
                        <w:spacing w:before="19"/>
                        <w:ind w:left="198" w:right="197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0"/>
      </w:pPr>
    </w:p>
    <w:p>
      <w:pPr>
        <w:pStyle w:val="BodyText"/>
        <w:spacing w:before="19"/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  <w:gridCol w:w="1505"/>
        <w:gridCol w:w="1863"/>
        <w:gridCol w:w="1985"/>
        <w:gridCol w:w="1702"/>
      </w:tblGrid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H18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P120A_1_18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P120A_2_18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P120A_3_18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5"/>
              <w:rPr>
                <w:sz w:val="22"/>
              </w:rPr>
            </w:pPr>
            <w:r>
              <w:rPr>
                <w:spacing w:val="-7"/>
                <w:sz w:val="22"/>
              </w:rPr>
              <w:t>36”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(900mm)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1"/>
              <w:rPr>
                <w:sz w:val="22"/>
              </w:rPr>
            </w:pPr>
            <w:r>
              <w:rPr>
                <w:spacing w:val="-6"/>
                <w:sz w:val="22"/>
              </w:rPr>
              <w:t>51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1/2”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(1300mm)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6"/>
              <w:rPr>
                <w:sz w:val="22"/>
              </w:rPr>
            </w:pPr>
            <w:r>
              <w:rPr>
                <w:spacing w:val="-7"/>
                <w:sz w:val="22"/>
              </w:rPr>
              <w:t>67”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(1700mm)</w:t>
            </w:r>
          </w:p>
        </w:tc>
      </w:tr>
      <w:tr>
        <w:trPr>
          <w:trHeight w:val="301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2"/>
              <w:rPr>
                <w:sz w:val="22"/>
              </w:rPr>
            </w:pPr>
            <w:r>
              <w:rPr>
                <w:sz w:val="22"/>
              </w:rPr>
              <w:t>633lb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(287kg)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/>
              <w:rPr>
                <w:sz w:val="22"/>
              </w:rPr>
            </w:pPr>
            <w:r>
              <w:rPr>
                <w:sz w:val="22"/>
              </w:rPr>
              <w:t>1010lb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(458kg)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/>
              <w:rPr>
                <w:sz w:val="22"/>
              </w:rPr>
            </w:pPr>
            <w:r>
              <w:rPr>
                <w:sz w:val="22"/>
              </w:rPr>
              <w:t>1387lb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(629kg)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3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19"/>
              <w:ind w:left="84" w:right="72"/>
              <w:rPr>
                <w:sz w:val="22"/>
              </w:rPr>
            </w:pPr>
            <w:r>
              <w:rPr>
                <w:spacing w:val="-7"/>
                <w:sz w:val="22"/>
              </w:rPr>
              <w:t>73”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(1850mm)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89”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(2250mm)</w:t>
            </w:r>
          </w:p>
        </w:tc>
        <w:tc>
          <w:tcPr>
            <w:tcW w:w="1702" w:type="dxa"/>
          </w:tcPr>
          <w:p>
            <w:pPr>
              <w:pStyle w:val="TableParagraph"/>
              <w:spacing w:before="19"/>
              <w:ind w:left="13" w:right="2"/>
              <w:rPr>
                <w:sz w:val="22"/>
              </w:rPr>
            </w:pPr>
            <w:r>
              <w:rPr>
                <w:spacing w:val="-4"/>
                <w:sz w:val="22"/>
              </w:rPr>
              <w:t>105”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(2650mm)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19"/>
              <w:ind w:left="84" w:right="72"/>
              <w:rPr>
                <w:sz w:val="22"/>
              </w:rPr>
            </w:pPr>
            <w:r>
              <w:rPr>
                <w:sz w:val="22"/>
              </w:rPr>
              <w:t>856lb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(388kg)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/>
              <w:rPr>
                <w:sz w:val="22"/>
              </w:rPr>
            </w:pPr>
            <w:r>
              <w:rPr>
                <w:sz w:val="22"/>
              </w:rPr>
              <w:t>1233lb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(559kg)</w:t>
            </w:r>
          </w:p>
        </w:tc>
        <w:tc>
          <w:tcPr>
            <w:tcW w:w="1702" w:type="dxa"/>
          </w:tcPr>
          <w:p>
            <w:pPr>
              <w:pStyle w:val="TableParagraph"/>
              <w:spacing w:before="19"/>
              <w:ind w:left="13" w:right="4"/>
              <w:rPr>
                <w:sz w:val="22"/>
              </w:rPr>
            </w:pPr>
            <w:r>
              <w:rPr>
                <w:w w:val="105"/>
                <w:sz w:val="22"/>
              </w:rPr>
              <w:t>1610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(730kg)</w:t>
            </w:r>
          </w:p>
        </w:tc>
      </w:tr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H30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P120A_1_30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P120A_2_30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P120A_3_30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/>
              <w:rPr>
                <w:sz w:val="22"/>
              </w:rPr>
            </w:pPr>
            <w:r>
              <w:rPr>
                <w:spacing w:val="-7"/>
                <w:sz w:val="22"/>
              </w:rPr>
              <w:t>41”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(1020mm)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61”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(1540mm)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2"/>
              <w:rPr>
                <w:sz w:val="22"/>
              </w:rPr>
            </w:pPr>
            <w:r>
              <w:rPr>
                <w:spacing w:val="-7"/>
                <w:sz w:val="22"/>
              </w:rPr>
              <w:t>82”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(2060mm)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2"/>
              <w:rPr>
                <w:sz w:val="22"/>
              </w:rPr>
            </w:pPr>
            <w:r>
              <w:rPr>
                <w:sz w:val="22"/>
              </w:rPr>
              <w:t>651lb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(295kg)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/>
              <w:rPr>
                <w:sz w:val="22"/>
              </w:rPr>
            </w:pPr>
            <w:r>
              <w:rPr>
                <w:sz w:val="22"/>
              </w:rPr>
              <w:t>1094lb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(496kg)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/>
              <w:rPr>
                <w:sz w:val="22"/>
              </w:rPr>
            </w:pPr>
            <w:r>
              <w:rPr>
                <w:sz w:val="22"/>
              </w:rPr>
              <w:t>1513lb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(686kg)</w:t>
            </w:r>
          </w:p>
        </w:tc>
      </w:tr>
      <w:tr>
        <w:trPr>
          <w:trHeight w:val="301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5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21"/>
              <w:ind w:left="84" w:right="72"/>
              <w:rPr>
                <w:sz w:val="22"/>
              </w:rPr>
            </w:pPr>
            <w:r>
              <w:rPr>
                <w:spacing w:val="-7"/>
                <w:sz w:val="22"/>
              </w:rPr>
              <w:t>78”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(1970mm)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93”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(2340mm)</w:t>
            </w:r>
          </w:p>
        </w:tc>
        <w:tc>
          <w:tcPr>
            <w:tcW w:w="1702" w:type="dxa"/>
          </w:tcPr>
          <w:p>
            <w:pPr>
              <w:pStyle w:val="TableParagraph"/>
              <w:spacing w:before="21"/>
              <w:ind w:left="13" w:right="2"/>
              <w:rPr>
                <w:sz w:val="22"/>
              </w:rPr>
            </w:pPr>
            <w:r>
              <w:rPr>
                <w:spacing w:val="-4"/>
                <w:sz w:val="22"/>
              </w:rPr>
              <w:t>113”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(2860mm)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863" w:type="dxa"/>
          </w:tcPr>
          <w:p>
            <w:pPr>
              <w:pStyle w:val="TableParagraph"/>
              <w:spacing w:before="19"/>
              <w:ind w:left="84" w:right="72"/>
              <w:rPr>
                <w:sz w:val="22"/>
              </w:rPr>
            </w:pPr>
            <w:r>
              <w:rPr>
                <w:sz w:val="22"/>
              </w:rPr>
              <w:t>897lb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(407kg)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/>
              <w:rPr>
                <w:sz w:val="22"/>
              </w:rPr>
            </w:pPr>
            <w:r>
              <w:rPr>
                <w:sz w:val="22"/>
              </w:rPr>
              <w:t>1317lb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(597kg)</w:t>
            </w:r>
          </w:p>
        </w:tc>
        <w:tc>
          <w:tcPr>
            <w:tcW w:w="1702" w:type="dxa"/>
          </w:tcPr>
          <w:p>
            <w:pPr>
              <w:pStyle w:val="TableParagraph"/>
              <w:spacing w:before="19"/>
              <w:ind w:left="13" w:right="4"/>
              <w:rPr>
                <w:sz w:val="22"/>
              </w:rPr>
            </w:pPr>
            <w:r>
              <w:rPr>
                <w:sz w:val="22"/>
              </w:rPr>
              <w:t>1735lb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(787kg)</w:t>
            </w:r>
          </w:p>
        </w:tc>
      </w:tr>
    </w:tbl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5"/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7"/>
        <w:gridCol w:w="2693"/>
        <w:gridCol w:w="1419"/>
        <w:gridCol w:w="2269"/>
        <w:gridCol w:w="1271"/>
        <w:gridCol w:w="709"/>
      </w:tblGrid>
      <w:tr>
        <w:trPr>
          <w:trHeight w:val="263" w:hRule="atLeast"/>
        </w:trPr>
        <w:tc>
          <w:tcPr>
            <w:tcW w:w="2417" w:type="dxa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6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8" w:right="88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9,4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4,7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22,6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6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9,4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4,7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26,1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33,6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1354" w:top="1300" w:bottom="1540" w:left="34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873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87744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924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287232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9760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286720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180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84672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2320">
              <wp:simplePos x="0" y="0"/>
              <wp:positionH relativeFrom="page">
                <wp:posOffset>292607</wp:posOffset>
              </wp:positionH>
              <wp:positionV relativeFrom="page">
                <wp:posOffset>9713973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4.879822pt;width:546.959988pt;height:23.279999pt;mso-position-horizontal-relative:page;mso-position-vertical-relative:page;z-index:-16284160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2832">
              <wp:simplePos x="0" y="0"/>
              <wp:positionH relativeFrom="page">
                <wp:posOffset>1230883</wp:posOffset>
              </wp:positionH>
              <wp:positionV relativeFrom="page">
                <wp:posOffset>9748369</wp:posOffset>
              </wp:positionV>
              <wp:extent cx="4841240" cy="21971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484124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588135pt;width:381.2pt;height:17.3pt;mso-position-horizontal-relative:page;mso-position-vertical-relative:page;z-index:-16283648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33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283136" type="#_x0000_t202" id="docshape1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38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282624" type="#_x0000_t202" id="docshape1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692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79552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7440">
              <wp:simplePos x="0" y="0"/>
              <wp:positionH relativeFrom="page">
                <wp:posOffset>292607</wp:posOffset>
              </wp:positionH>
              <wp:positionV relativeFrom="page">
                <wp:posOffset>9707877</wp:posOffset>
              </wp:positionV>
              <wp:extent cx="6946900" cy="29591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4.399841pt;width:546.959988pt;height:23.279999pt;mso-position-horizontal-relative:page;mso-position-vertical-relative:page;z-index:-16279040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7952">
              <wp:simplePos x="0" y="0"/>
              <wp:positionH relativeFrom="page">
                <wp:posOffset>1230883</wp:posOffset>
              </wp:positionH>
              <wp:positionV relativeFrom="page">
                <wp:posOffset>9742272</wp:posOffset>
              </wp:positionV>
              <wp:extent cx="4841240" cy="21844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108093pt;width:381.2pt;height:17.2pt;mso-position-horizontal-relative:page;mso-position-vertical-relative:page;z-index:-16278528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8464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78016" type="#_x0000_t202" id="docshape2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8976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77504" type="#_x0000_t202" id="docshape2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204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74432" id="docshape27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2560">
              <wp:simplePos x="0" y="0"/>
              <wp:positionH relativeFrom="page">
                <wp:posOffset>292607</wp:posOffset>
              </wp:positionH>
              <wp:positionV relativeFrom="page">
                <wp:posOffset>9718546</wp:posOffset>
              </wp:positionV>
              <wp:extent cx="6946900" cy="295910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5.239868pt;width:546.959988pt;height:23.279999pt;mso-position-horizontal-relative:page;mso-position-vertical-relative:page;z-index:-16273920" id="docshape28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3072">
              <wp:simplePos x="0" y="0"/>
              <wp:positionH relativeFrom="page">
                <wp:posOffset>1230883</wp:posOffset>
              </wp:positionH>
              <wp:positionV relativeFrom="page">
                <wp:posOffset>9752941</wp:posOffset>
              </wp:positionV>
              <wp:extent cx="4841240" cy="21844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94812pt;width:381.2pt;height:17.2pt;mso-position-horizontal-relative:page;mso-position-vertical-relative:page;z-index:-16273408" type="#_x0000_t202" id="docshape29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3584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72896" type="#_x0000_t202" id="docshape30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4096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72384" type="#_x0000_t202" id="docshape3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512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5" name="Graphic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Graphic 4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71360" id="docshape33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5632">
              <wp:simplePos x="0" y="0"/>
              <wp:positionH relativeFrom="page">
                <wp:posOffset>292607</wp:posOffset>
              </wp:positionH>
              <wp:positionV relativeFrom="page">
                <wp:posOffset>9700258</wp:posOffset>
              </wp:positionV>
              <wp:extent cx="6946900" cy="295910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3.799866pt;width:546.959988pt;height:23.279999pt;mso-position-horizontal-relative:page;mso-position-vertical-relative:page;z-index:-16270848" id="docshape34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6144">
              <wp:simplePos x="0" y="0"/>
              <wp:positionH relativeFrom="page">
                <wp:posOffset>1230883</wp:posOffset>
              </wp:positionH>
              <wp:positionV relativeFrom="page">
                <wp:posOffset>9734653</wp:posOffset>
              </wp:positionV>
              <wp:extent cx="4841240" cy="21844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6.508118pt;width:381.2pt;height:17.2pt;mso-position-horizontal-relative:page;mso-position-vertical-relative:page;z-index:-16270336" type="#_x0000_t202" id="docshape35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665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69824" type="#_x0000_t202" id="docshape36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716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69312" type="#_x0000_t202" id="docshape3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921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57" name="Graphic 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" name="Graphic 5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67264" id="docshape4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9728">
              <wp:simplePos x="0" y="0"/>
              <wp:positionH relativeFrom="page">
                <wp:posOffset>292607</wp:posOffset>
              </wp:positionH>
              <wp:positionV relativeFrom="page">
                <wp:posOffset>9662158</wp:posOffset>
              </wp:positionV>
              <wp:extent cx="6946900" cy="295910"/>
              <wp:effectExtent l="0" t="0" r="0" b="0"/>
              <wp:wrapNone/>
              <wp:docPr id="58" name="Graphic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Graphic 5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799866pt;width:546.959988pt;height:23.279999pt;mso-position-horizontal-relative:page;mso-position-vertical-relative:page;z-index:-16266752" id="docshape4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50240">
              <wp:simplePos x="0" y="0"/>
              <wp:positionH relativeFrom="page">
                <wp:posOffset>1230883</wp:posOffset>
              </wp:positionH>
              <wp:positionV relativeFrom="page">
                <wp:posOffset>9742272</wp:posOffset>
              </wp:positionV>
              <wp:extent cx="4841240" cy="219710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484124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108093pt;width:381.2pt;height:17.3pt;mso-position-horizontal-relative:page;mso-position-vertical-relative:page;z-index:-16266240" type="#_x0000_t202" id="docshape42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50752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265728" type="#_x0000_t202" id="docshape4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51264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265216" type="#_x0000_t202" id="docshape4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2720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27712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82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4pt;height:20.75pt;mso-position-horizontal-relative:page;mso-position-vertical-relative:page;z-index:-1628825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3027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30784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129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pt;height:20.75pt;mso-position-horizontal-relative:page;mso-position-vertical-relative:page;z-index:-16285184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3436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34880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5392">
              <wp:simplePos x="0" y="0"/>
              <wp:positionH relativeFrom="page">
                <wp:posOffset>339852</wp:posOffset>
              </wp:positionH>
              <wp:positionV relativeFrom="page">
                <wp:posOffset>1092703</wp:posOffset>
              </wp:positionV>
              <wp:extent cx="6855459" cy="535305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855459" cy="5353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5305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4923"/>
                            </a:lnTo>
                            <a:lnTo>
                              <a:pt x="6854951" y="534923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6.039619pt;width:539.759988pt;height:42.119999pt;mso-position-horizontal-relative:page;mso-position-vertical-relative:page;z-index:-16281088" id="docshape16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590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pt;height:20.75pt;mso-position-horizontal-relative:page;mso-position-vertical-relative:page;z-index:-16280576" type="#_x0000_t202" id="docshape1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6416">
              <wp:simplePos x="0" y="0"/>
              <wp:positionH relativeFrom="page">
                <wp:posOffset>2786886</wp:posOffset>
              </wp:positionH>
              <wp:positionV relativeFrom="page">
                <wp:posOffset>1187037</wp:posOffset>
              </wp:positionV>
              <wp:extent cx="1988820" cy="332105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988820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17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3.467484pt;width:156.6pt;height:26.15pt;mso-position-horizontal-relative:page;mso-position-vertical-relative:page;z-index:-16280064" type="#_x0000_t202" id="docshape1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17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3948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40000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0512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275968" id="docshape24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10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pt;height:20.75pt;mso-position-horizontal-relative:page;mso-position-vertical-relative:page;z-index:-16275456" type="#_x0000_t202" id="docshape2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1536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23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274944" type="#_x0000_t202" id="docshape26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3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4608">
              <wp:simplePos x="0" y="0"/>
              <wp:positionH relativeFrom="page">
                <wp:posOffset>1906015</wp:posOffset>
              </wp:positionH>
              <wp:positionV relativeFrom="page">
                <wp:posOffset>617647</wp:posOffset>
              </wp:positionV>
              <wp:extent cx="805180" cy="263525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8.633678pt;width:63.4pt;height:20.75pt;mso-position-horizontal-relative:page;mso-position-vertical-relative:page;z-index:-16271872" type="#_x0000_t202" id="docshape3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04768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54" name="Image 5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4" name="Image 5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48192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55" name="Image 5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5" name="Image 5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870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180" cy="263525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80518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pt;height:20.75pt;mso-position-horizontal-relative:page;mso-position-vertical-relative:page;z-index:-16267776" type="#_x0000_t202" id="docshape3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4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1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9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7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4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2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4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jpe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7.jpeg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8.pn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image" Target="media/image9.png"/><Relationship Id="rId22" Type="http://schemas.openxmlformats.org/officeDocument/2006/relationships/image" Target="media/image1.jpeg"/><Relationship Id="rId23" Type="http://schemas.openxmlformats.org/officeDocument/2006/relationships/image" Target="media/image2.jpeg"/><Relationship Id="rId24" Type="http://schemas.openxmlformats.org/officeDocument/2006/relationships/header" Target="header6.xml"/><Relationship Id="rId25" Type="http://schemas.openxmlformats.org/officeDocument/2006/relationships/footer" Target="footer6.xml"/><Relationship Id="rId26" Type="http://schemas.openxmlformats.org/officeDocument/2006/relationships/image" Target="media/image10.png"/><Relationship Id="rId2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2023-12-27T21:09:51Z</dcterms:created>
  <dcterms:modified xsi:type="dcterms:W3CDTF">2023-12-27T21:09:51Z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